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624D7" w14:textId="4A58C628" w:rsidR="005368BB" w:rsidRPr="005368BB" w:rsidRDefault="005368BB" w:rsidP="005368BB">
      <w:pPr>
        <w:spacing w:after="0"/>
        <w:jc w:val="center"/>
        <w:rPr>
          <w:color w:val="70AD47" w:themeColor="accent6"/>
          <w:sz w:val="36"/>
          <w:szCs w:val="36"/>
        </w:rPr>
      </w:pPr>
      <w:r w:rsidRPr="005368BB">
        <w:rPr>
          <w:color w:val="70AD47" w:themeColor="accent6"/>
          <w:sz w:val="36"/>
          <w:szCs w:val="36"/>
        </w:rPr>
        <w:t>UoS Libraries - safety measure &amp; precautions Guide</w:t>
      </w:r>
    </w:p>
    <w:p w14:paraId="60A15E1F" w14:textId="77777777" w:rsidR="005368BB" w:rsidRDefault="005368BB" w:rsidP="005368BB">
      <w:pPr>
        <w:spacing w:after="0"/>
        <w:rPr>
          <w:b/>
          <w:bCs/>
          <w:color w:val="ED7D31" w:themeColor="accent2"/>
        </w:rPr>
      </w:pPr>
    </w:p>
    <w:p w14:paraId="7868A8A1" w14:textId="75A421EB" w:rsidR="00012CFB" w:rsidRPr="005368BB" w:rsidRDefault="00D03EC7" w:rsidP="005368BB">
      <w:pPr>
        <w:spacing w:after="0"/>
        <w:rPr>
          <w:b/>
          <w:bCs/>
          <w:color w:val="ED7D31" w:themeColor="accent2"/>
        </w:rPr>
      </w:pPr>
      <w:r w:rsidRPr="005368BB">
        <w:rPr>
          <w:b/>
          <w:bCs/>
          <w:color w:val="ED7D31" w:themeColor="accent2"/>
        </w:rPr>
        <w:t>Access to the libraries building</w:t>
      </w:r>
    </w:p>
    <w:p w14:paraId="072E809F" w14:textId="1B77296E" w:rsidR="001430BC" w:rsidRDefault="00D03EC7" w:rsidP="005368BB">
      <w:pPr>
        <w:pStyle w:val="ListParagraph"/>
        <w:numPr>
          <w:ilvl w:val="0"/>
          <w:numId w:val="1"/>
        </w:numPr>
        <w:spacing w:after="0"/>
      </w:pPr>
      <w:r>
        <w:t>UoS</w:t>
      </w:r>
      <w:r w:rsidR="001430BC">
        <w:t xml:space="preserve"> libraries building will be </w:t>
      </w:r>
      <w:r>
        <w:t>following</w:t>
      </w:r>
      <w:r w:rsidR="001430BC">
        <w:t xml:space="preserve"> safety measure</w:t>
      </w:r>
      <w:r w:rsidR="000E07C4">
        <w:t xml:space="preserve"> &amp;</w:t>
      </w:r>
      <w:r w:rsidR="001430BC">
        <w:t xml:space="preserve"> precautions. </w:t>
      </w:r>
    </w:p>
    <w:p w14:paraId="53909055" w14:textId="6C9F662C" w:rsidR="00E02EDF" w:rsidRDefault="00E02EDF" w:rsidP="005368BB">
      <w:pPr>
        <w:pStyle w:val="ListParagraph"/>
        <w:numPr>
          <w:ilvl w:val="0"/>
          <w:numId w:val="1"/>
        </w:numPr>
        <w:spacing w:after="0"/>
      </w:pPr>
      <w:r>
        <w:t>Access is restricted to U</w:t>
      </w:r>
      <w:r w:rsidR="000E07C4">
        <w:t>o</w:t>
      </w:r>
      <w:r>
        <w:t xml:space="preserve">S ID card holders only. </w:t>
      </w:r>
      <w:r w:rsidRPr="00D03EC7">
        <w:rPr>
          <w:u w:val="single"/>
        </w:rPr>
        <w:t xml:space="preserve">No </w:t>
      </w:r>
      <w:r w:rsidR="00D03EC7" w:rsidRPr="00D03EC7">
        <w:rPr>
          <w:u w:val="single"/>
        </w:rPr>
        <w:t>visitors are</w:t>
      </w:r>
      <w:r w:rsidRPr="00D03EC7">
        <w:rPr>
          <w:u w:val="single"/>
        </w:rPr>
        <w:t xml:space="preserve"> allowed</w:t>
      </w:r>
      <w:r>
        <w:t xml:space="preserve">. </w:t>
      </w:r>
    </w:p>
    <w:p w14:paraId="7D2487F7" w14:textId="22FA50C6" w:rsidR="00E02EDF" w:rsidRDefault="00D03EC7" w:rsidP="005368BB">
      <w:pPr>
        <w:pStyle w:val="ListParagraph"/>
        <w:numPr>
          <w:ilvl w:val="0"/>
          <w:numId w:val="1"/>
        </w:numPr>
        <w:spacing w:after="0"/>
      </w:pPr>
      <w:r>
        <w:t xml:space="preserve">UoS ID must be </w:t>
      </w:r>
      <w:r w:rsidR="00E02EDF">
        <w:t>Present</w:t>
      </w:r>
      <w:r>
        <w:t>ed for</w:t>
      </w:r>
      <w:r w:rsidR="00E02EDF">
        <w:t xml:space="preserve"> entering and existing the libraries. </w:t>
      </w:r>
    </w:p>
    <w:p w14:paraId="060CE3F7" w14:textId="6BA34949" w:rsidR="00E02EDF" w:rsidRDefault="00E02EDF" w:rsidP="005368BB">
      <w:pPr>
        <w:pStyle w:val="ListParagraph"/>
        <w:numPr>
          <w:ilvl w:val="0"/>
          <w:numId w:val="1"/>
        </w:numPr>
        <w:spacing w:after="0"/>
      </w:pPr>
      <w:r>
        <w:t>Occupancy is limited to 30% of the total.</w:t>
      </w:r>
    </w:p>
    <w:p w14:paraId="02ABE48C" w14:textId="77777777" w:rsidR="000E07C4" w:rsidRDefault="000E07C4" w:rsidP="005368BB">
      <w:pPr>
        <w:pStyle w:val="ListParagraph"/>
        <w:numPr>
          <w:ilvl w:val="0"/>
          <w:numId w:val="1"/>
        </w:numPr>
        <w:spacing w:after="0"/>
      </w:pPr>
      <w:r>
        <w:t>Keep your mask on you all the time during your stay in the libraries</w:t>
      </w:r>
    </w:p>
    <w:p w14:paraId="176B8DBA" w14:textId="77777777" w:rsidR="000E07C4" w:rsidRDefault="000E07C4" w:rsidP="005368BB">
      <w:pPr>
        <w:pStyle w:val="ListParagraph"/>
        <w:numPr>
          <w:ilvl w:val="0"/>
          <w:numId w:val="1"/>
        </w:numPr>
        <w:spacing w:after="0"/>
      </w:pPr>
      <w:r>
        <w:t>Maintain social distancing in the libraries</w:t>
      </w:r>
    </w:p>
    <w:p w14:paraId="723F54FA" w14:textId="28E6AC4E" w:rsidR="000E07C4" w:rsidRDefault="000E07C4" w:rsidP="005368BB">
      <w:pPr>
        <w:pStyle w:val="ListParagraph"/>
        <w:numPr>
          <w:ilvl w:val="0"/>
          <w:numId w:val="1"/>
        </w:numPr>
        <w:spacing w:after="0"/>
      </w:pPr>
      <w:r>
        <w:t xml:space="preserve">Use hand sanitizers </w:t>
      </w:r>
    </w:p>
    <w:p w14:paraId="346D06B3" w14:textId="3F6B20A4" w:rsidR="000E07C4" w:rsidRDefault="004E0D58" w:rsidP="005368BB">
      <w:pPr>
        <w:pStyle w:val="ListParagraph"/>
        <w:numPr>
          <w:ilvl w:val="0"/>
          <w:numId w:val="1"/>
        </w:numPr>
        <w:spacing w:after="0"/>
      </w:pPr>
      <w:r>
        <w:t xml:space="preserve">Regular cleaning is being undertaken throughout the day including disinfecting of surfaces, floor, and equipment. </w:t>
      </w:r>
    </w:p>
    <w:p w14:paraId="37A3E6D3" w14:textId="77777777" w:rsidR="00D03EC7" w:rsidRDefault="00D03EC7" w:rsidP="005368BB">
      <w:pPr>
        <w:spacing w:after="0"/>
      </w:pPr>
    </w:p>
    <w:p w14:paraId="3AA9129F" w14:textId="033C3402" w:rsidR="00D03EC7" w:rsidRPr="005368BB" w:rsidRDefault="00E02EDF" w:rsidP="005368BB">
      <w:pPr>
        <w:spacing w:after="0"/>
        <w:rPr>
          <w:b/>
          <w:bCs/>
          <w:color w:val="ED7D31" w:themeColor="accent2"/>
        </w:rPr>
      </w:pPr>
      <w:r w:rsidRPr="005368BB">
        <w:rPr>
          <w:b/>
          <w:bCs/>
          <w:color w:val="ED7D31" w:themeColor="accent2"/>
        </w:rPr>
        <w:t xml:space="preserve">Study space in each library. </w:t>
      </w:r>
    </w:p>
    <w:p w14:paraId="149170B6" w14:textId="77F9867B" w:rsidR="00E02EDF" w:rsidRDefault="00E02EDF" w:rsidP="005368BB">
      <w:pPr>
        <w:pStyle w:val="ListParagraph"/>
        <w:numPr>
          <w:ilvl w:val="0"/>
          <w:numId w:val="2"/>
        </w:numPr>
        <w:spacing w:after="0"/>
      </w:pPr>
      <w:r>
        <w:t xml:space="preserve">Seating were adjusted to create 2 meters distance. </w:t>
      </w:r>
    </w:p>
    <w:p w14:paraId="5C58E913" w14:textId="77777777" w:rsidR="00D03EC7" w:rsidRDefault="00E02EDF" w:rsidP="005368BB">
      <w:pPr>
        <w:pStyle w:val="ListParagraph"/>
        <w:numPr>
          <w:ilvl w:val="0"/>
          <w:numId w:val="2"/>
        </w:numPr>
        <w:spacing w:after="0"/>
      </w:pPr>
      <w:r>
        <w:t xml:space="preserve">Allowed study spaces are marked to find a seat easily. </w:t>
      </w:r>
    </w:p>
    <w:p w14:paraId="64DA8CA1" w14:textId="59F26839" w:rsidR="00E02EDF" w:rsidRDefault="00E02EDF" w:rsidP="005368BB">
      <w:pPr>
        <w:pStyle w:val="ListParagraph"/>
        <w:numPr>
          <w:ilvl w:val="0"/>
          <w:numId w:val="2"/>
        </w:numPr>
        <w:spacing w:after="0"/>
      </w:pPr>
      <w:r>
        <w:t xml:space="preserve">All group study rooms are closed. </w:t>
      </w:r>
    </w:p>
    <w:p w14:paraId="4395493E" w14:textId="77777777" w:rsidR="00D03EC7" w:rsidRDefault="00D03EC7" w:rsidP="005368BB">
      <w:pPr>
        <w:spacing w:after="0"/>
      </w:pPr>
    </w:p>
    <w:p w14:paraId="7BA44EEB" w14:textId="6AA4B7B4" w:rsidR="00D03EC7" w:rsidRPr="005368BB" w:rsidRDefault="00130DD0" w:rsidP="005368BB">
      <w:pPr>
        <w:spacing w:after="0"/>
        <w:rPr>
          <w:b/>
          <w:bCs/>
          <w:color w:val="ED7D31" w:themeColor="accent2"/>
        </w:rPr>
      </w:pPr>
      <w:r w:rsidRPr="005368BB">
        <w:rPr>
          <w:b/>
          <w:bCs/>
          <w:color w:val="ED7D31" w:themeColor="accent2"/>
        </w:rPr>
        <w:t xml:space="preserve">Print collection / </w:t>
      </w:r>
      <w:r w:rsidR="000E07C4" w:rsidRPr="005368BB">
        <w:rPr>
          <w:b/>
          <w:bCs/>
          <w:color w:val="ED7D31" w:themeColor="accent2"/>
        </w:rPr>
        <w:t>B</w:t>
      </w:r>
      <w:r w:rsidRPr="005368BB">
        <w:rPr>
          <w:b/>
          <w:bCs/>
          <w:color w:val="ED7D31" w:themeColor="accent2"/>
        </w:rPr>
        <w:t xml:space="preserve">ooks shelves </w:t>
      </w:r>
    </w:p>
    <w:p w14:paraId="4789E4CA" w14:textId="64BA52B4" w:rsidR="00130DD0" w:rsidRDefault="00130DD0" w:rsidP="005368BB">
      <w:pPr>
        <w:pStyle w:val="ListParagraph"/>
        <w:numPr>
          <w:ilvl w:val="0"/>
          <w:numId w:val="3"/>
        </w:numPr>
        <w:spacing w:after="0"/>
      </w:pPr>
      <w:r>
        <w:t xml:space="preserve">It will not be possible to browse the shelves for books. </w:t>
      </w:r>
    </w:p>
    <w:p w14:paraId="3734B544" w14:textId="3B751D7F" w:rsidR="004E0D58" w:rsidRDefault="004E0D58" w:rsidP="005368BB">
      <w:pPr>
        <w:pStyle w:val="ListParagraph"/>
        <w:numPr>
          <w:ilvl w:val="0"/>
          <w:numId w:val="3"/>
        </w:numPr>
        <w:spacing w:after="0"/>
      </w:pPr>
      <w:r>
        <w:t>A scanned copy of a book chapter or journal article can be supplied to eligible UoS students and staff, in accordance with copyright limits, Scanned items will be supplied by email.</w:t>
      </w:r>
    </w:p>
    <w:p w14:paraId="16F95C98" w14:textId="77777777" w:rsidR="005368BB" w:rsidRDefault="005368BB" w:rsidP="005368BB">
      <w:pPr>
        <w:spacing w:after="0"/>
      </w:pPr>
    </w:p>
    <w:p w14:paraId="44AE299B" w14:textId="77777777" w:rsidR="000E07C4" w:rsidRPr="000E07C4" w:rsidRDefault="000E07C4" w:rsidP="005368BB">
      <w:pPr>
        <w:spacing w:after="0"/>
        <w:ind w:firstLine="360"/>
        <w:rPr>
          <w:b/>
          <w:bCs/>
        </w:rPr>
      </w:pPr>
      <w:r w:rsidRPr="000E07C4">
        <w:rPr>
          <w:b/>
          <w:bCs/>
        </w:rPr>
        <w:t>How to Borrow a Book</w:t>
      </w:r>
    </w:p>
    <w:p w14:paraId="3CB5DD9D" w14:textId="5F71490E" w:rsidR="004E0D58" w:rsidRDefault="004E0D58" w:rsidP="005368BB">
      <w:pPr>
        <w:pStyle w:val="ListParagraph"/>
        <w:numPr>
          <w:ilvl w:val="0"/>
          <w:numId w:val="4"/>
        </w:numPr>
        <w:spacing w:after="0"/>
      </w:pPr>
      <w:r>
        <w:t xml:space="preserve">Visit Library Online Catalog from here - </w:t>
      </w:r>
      <w:hyperlink r:id="rId5" w:history="1">
        <w:r w:rsidRPr="00191386">
          <w:rPr>
            <w:rStyle w:val="Hyperlink"/>
          </w:rPr>
          <w:t>https://library.sharjah.ac.ae/</w:t>
        </w:r>
      </w:hyperlink>
    </w:p>
    <w:p w14:paraId="7DB9F5DB" w14:textId="591886B1" w:rsidR="004E0D58" w:rsidRDefault="004E0D58" w:rsidP="005368BB">
      <w:pPr>
        <w:pStyle w:val="ListParagraph"/>
        <w:numPr>
          <w:ilvl w:val="0"/>
          <w:numId w:val="4"/>
        </w:numPr>
        <w:spacing w:after="0"/>
      </w:pPr>
      <w:r>
        <w:t>Search for the Book(s)</w:t>
      </w:r>
    </w:p>
    <w:p w14:paraId="1CF42273" w14:textId="78B614D5" w:rsidR="004E0D58" w:rsidRDefault="004E0D58" w:rsidP="005368BB">
      <w:pPr>
        <w:pStyle w:val="ListParagraph"/>
        <w:numPr>
          <w:ilvl w:val="0"/>
          <w:numId w:val="4"/>
        </w:numPr>
        <w:spacing w:after="0"/>
      </w:pPr>
      <w:r>
        <w:t>Select the book(s) from the search results</w:t>
      </w:r>
    </w:p>
    <w:p w14:paraId="0A017D67" w14:textId="77777777" w:rsidR="004E0D58" w:rsidRDefault="004E0D58" w:rsidP="005368BB">
      <w:pPr>
        <w:pStyle w:val="ListParagraph"/>
        <w:numPr>
          <w:ilvl w:val="0"/>
          <w:numId w:val="4"/>
        </w:numPr>
        <w:spacing w:after="0"/>
      </w:pPr>
      <w:r>
        <w:t>Click on Request</w:t>
      </w:r>
    </w:p>
    <w:p w14:paraId="0B4000F7" w14:textId="50A2A0D9" w:rsidR="0098667A" w:rsidRDefault="004E0D58" w:rsidP="005368BB">
      <w:pPr>
        <w:pStyle w:val="ListParagraph"/>
        <w:numPr>
          <w:ilvl w:val="0"/>
          <w:numId w:val="4"/>
        </w:numPr>
        <w:spacing w:after="0"/>
      </w:pPr>
      <w:r>
        <w:t>You will receive an email confirming the request and you may collect them from library building</w:t>
      </w:r>
      <w:r w:rsidR="0098667A">
        <w:t xml:space="preserve"> </w:t>
      </w:r>
    </w:p>
    <w:p w14:paraId="2C794616" w14:textId="77777777" w:rsidR="00130DD0" w:rsidRDefault="00130DD0" w:rsidP="005368BB">
      <w:pPr>
        <w:spacing w:after="0"/>
      </w:pPr>
    </w:p>
    <w:p w14:paraId="4C773C79" w14:textId="442014D4" w:rsidR="002A067E" w:rsidRPr="005368BB" w:rsidRDefault="002A067E" w:rsidP="005368BB">
      <w:pPr>
        <w:spacing w:after="0"/>
        <w:rPr>
          <w:b/>
          <w:bCs/>
          <w:color w:val="ED7D31" w:themeColor="accent2"/>
        </w:rPr>
      </w:pPr>
      <w:r w:rsidRPr="005368BB">
        <w:rPr>
          <w:b/>
          <w:bCs/>
          <w:color w:val="ED7D31" w:themeColor="accent2"/>
        </w:rPr>
        <w:t xml:space="preserve">Library services for students, </w:t>
      </w:r>
      <w:r w:rsidR="004E0D58" w:rsidRPr="005368BB">
        <w:rPr>
          <w:b/>
          <w:bCs/>
          <w:color w:val="ED7D31" w:themeColor="accent2"/>
        </w:rPr>
        <w:t>researchers,</w:t>
      </w:r>
      <w:r w:rsidRPr="005368BB">
        <w:rPr>
          <w:b/>
          <w:bCs/>
          <w:color w:val="ED7D31" w:themeColor="accent2"/>
        </w:rPr>
        <w:t xml:space="preserve"> and teaching staff</w:t>
      </w:r>
    </w:p>
    <w:p w14:paraId="4BDA629F" w14:textId="1271095C" w:rsidR="00E02EDF" w:rsidRDefault="002A067E" w:rsidP="005368BB">
      <w:pPr>
        <w:spacing w:after="0"/>
      </w:pPr>
      <w:r>
        <w:t xml:space="preserve">Library assistance is offered in a range of formats, including face to face assistance in our libraries, </w:t>
      </w:r>
      <w:r w:rsidR="004E0D58">
        <w:t>WhatsApp, MS Teams</w:t>
      </w:r>
      <w:r>
        <w:t xml:space="preserve">, </w:t>
      </w:r>
      <w:r w:rsidR="004E0D58">
        <w:t>email,</w:t>
      </w:r>
      <w:r>
        <w:t xml:space="preserve"> and phone. Contact us during library opening hours. </w:t>
      </w:r>
    </w:p>
    <w:p w14:paraId="1580BE44" w14:textId="77777777" w:rsidR="005368BB" w:rsidRDefault="005368BB" w:rsidP="005368BB">
      <w:pPr>
        <w:spacing w:after="0"/>
      </w:pPr>
    </w:p>
    <w:p w14:paraId="41717492" w14:textId="4D48030F" w:rsidR="009A06A7" w:rsidRDefault="002A067E" w:rsidP="005368BB">
      <w:pPr>
        <w:spacing w:after="0"/>
      </w:pPr>
      <w:r>
        <w:t xml:space="preserve">Where required, your initial enquiry will be directed on to specialist librarians or IT staff who can provide expert advise and solution. </w:t>
      </w:r>
    </w:p>
    <w:p w14:paraId="5EAA4664" w14:textId="455B5267" w:rsidR="004E0D58" w:rsidRDefault="004E0D58" w:rsidP="005368BB">
      <w:pPr>
        <w:spacing w:after="0"/>
      </w:pPr>
    </w:p>
    <w:p w14:paraId="03012019" w14:textId="51C9BC0C" w:rsidR="004E0D58" w:rsidRDefault="004E0D58" w:rsidP="005368BB">
      <w:pPr>
        <w:spacing w:after="0"/>
      </w:pPr>
      <w:r>
        <w:t>Please let us know if you require any help by emailing us on:</w:t>
      </w:r>
    </w:p>
    <w:p w14:paraId="2906B024" w14:textId="02FEB3A0" w:rsidR="005368BB" w:rsidRPr="005368BB" w:rsidRDefault="00A77DB5" w:rsidP="005368BB">
      <w:pPr>
        <w:spacing w:after="0"/>
        <w:rPr>
          <w:color w:val="0563C1" w:themeColor="hyperlink"/>
          <w:u w:val="single"/>
        </w:rPr>
      </w:pPr>
      <w:hyperlink r:id="rId6" w:history="1">
        <w:r w:rsidR="004E0D58" w:rsidRPr="00191386">
          <w:rPr>
            <w:rStyle w:val="Hyperlink"/>
          </w:rPr>
          <w:t>library@sharjah.ac.ae</w:t>
        </w:r>
      </w:hyperlink>
      <w:r w:rsidR="004E0D58" w:rsidRPr="004E0D58">
        <w:rPr>
          <w:rStyle w:val="Hyperlink"/>
          <w:u w:val="none"/>
        </w:rPr>
        <w:t xml:space="preserve"> </w:t>
      </w:r>
      <w:r w:rsidR="004E0D58">
        <w:rPr>
          <w:rStyle w:val="Hyperlink"/>
          <w:u w:val="none"/>
        </w:rPr>
        <w:t>|</w:t>
      </w:r>
      <w:r w:rsidR="004E0D58" w:rsidRPr="004E0D58">
        <w:rPr>
          <w:rStyle w:val="Hyperlink"/>
          <w:u w:val="none"/>
        </w:rPr>
        <w:t xml:space="preserve"> </w:t>
      </w:r>
      <w:r w:rsidR="004E0D58">
        <w:rPr>
          <w:rStyle w:val="Hyperlink"/>
        </w:rPr>
        <w:t>nadia@sharjah.ac.ae</w:t>
      </w:r>
    </w:p>
    <w:sectPr w:rsidR="005368BB" w:rsidRPr="005368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477B11"/>
    <w:multiLevelType w:val="hybridMultilevel"/>
    <w:tmpl w:val="3DD47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426E92"/>
    <w:multiLevelType w:val="hybridMultilevel"/>
    <w:tmpl w:val="51849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B771D8"/>
    <w:multiLevelType w:val="hybridMultilevel"/>
    <w:tmpl w:val="EFC28514"/>
    <w:lvl w:ilvl="0" w:tplc="6E22A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5D6F23"/>
    <w:multiLevelType w:val="hybridMultilevel"/>
    <w:tmpl w:val="C4BCD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0BC"/>
    <w:rsid w:val="00012CFB"/>
    <w:rsid w:val="000E07C4"/>
    <w:rsid w:val="00130DD0"/>
    <w:rsid w:val="001430BC"/>
    <w:rsid w:val="002A067E"/>
    <w:rsid w:val="004E0D58"/>
    <w:rsid w:val="00522CB9"/>
    <w:rsid w:val="005368BB"/>
    <w:rsid w:val="00680FFE"/>
    <w:rsid w:val="00690E14"/>
    <w:rsid w:val="0098667A"/>
    <w:rsid w:val="009A06A7"/>
    <w:rsid w:val="00A77DB5"/>
    <w:rsid w:val="00BE13FC"/>
    <w:rsid w:val="00D03EC7"/>
    <w:rsid w:val="00D83DE9"/>
    <w:rsid w:val="00E02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3DBE9"/>
  <w15:chartTrackingRefBased/>
  <w15:docId w15:val="{42935126-55BA-43B8-B06E-3381787C9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8667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8667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03EC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E0D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ibrary@sharjah.ac.ae" TargetMode="External"/><Relationship Id="rId5" Type="http://schemas.openxmlformats.org/officeDocument/2006/relationships/hyperlink" Target="https://library.sharjah.ac.a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Shaikha Hassan Robari</dc:creator>
  <cp:keywords/>
  <dc:description/>
  <cp:lastModifiedBy>Nadia Masoud</cp:lastModifiedBy>
  <cp:revision>2</cp:revision>
  <cp:lastPrinted>2020-09-02T08:19:00Z</cp:lastPrinted>
  <dcterms:created xsi:type="dcterms:W3CDTF">2020-12-11T20:23:00Z</dcterms:created>
  <dcterms:modified xsi:type="dcterms:W3CDTF">2020-12-11T20:23:00Z</dcterms:modified>
</cp:coreProperties>
</file>